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9922"/>
        <w:gridCol w:w="1843"/>
      </w:tblGrid>
      <w:tr w:rsidR="00906B7D" w:rsidRPr="00715776" w14:paraId="08167C26" w14:textId="1A327306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73F5F1FC" w14:textId="6259A453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92F59" w14:textId="6FD90732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Фамилия,</w:t>
            </w:r>
          </w:p>
          <w:p w14:paraId="1EEA5169" w14:textId="2B633348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имя,</w:t>
            </w:r>
          </w:p>
          <w:p w14:paraId="61743D84" w14:textId="290A097D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отчество </w:t>
            </w:r>
          </w:p>
        </w:tc>
        <w:tc>
          <w:tcPr>
            <w:tcW w:w="2238" w:type="dxa"/>
            <w:shd w:val="clear" w:color="auto" w:fill="FFFFFF"/>
          </w:tcPr>
          <w:p w14:paraId="11475319" w14:textId="2C8794F1" w:rsidR="003F363A" w:rsidRPr="003F363A" w:rsidRDefault="003F363A" w:rsidP="003F363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F363A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об эксперте по</w:t>
            </w:r>
          </w:p>
          <w:p w14:paraId="784BABE9" w14:textId="414DC834" w:rsidR="003F363A" w:rsidRPr="003F363A" w:rsidRDefault="003F363A" w:rsidP="003F363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3F363A">
              <w:rPr>
                <w:rFonts w:ascii="Times New Roman" w:hAnsi="Times New Roman" w:cs="Times New Roman"/>
                <w:sz w:val="18"/>
                <w:szCs w:val="18"/>
              </w:rPr>
              <w:t xml:space="preserve">классификации в сфере туристской индустрии, </w:t>
            </w:r>
          </w:p>
          <w:p w14:paraId="66DC29E6" w14:textId="763BC197" w:rsidR="00906B7D" w:rsidRPr="00906B7D" w:rsidRDefault="003F363A" w:rsidP="003F363A">
            <w:pPr>
              <w:pStyle w:val="a7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06B7D" w:rsidRPr="003F363A">
              <w:rPr>
                <w:rFonts w:ascii="Times New Roman" w:hAnsi="Times New Roman" w:cs="Times New Roman"/>
                <w:sz w:val="18"/>
                <w:szCs w:val="18"/>
              </w:rPr>
              <w:t>сылка в сети «Интернет» на запись в реестре экспертов по классификации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E3CA" w14:textId="7ECBADEC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Образование </w:t>
            </w:r>
          </w:p>
          <w:p w14:paraId="165A5D9C" w14:textId="6D780FE6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E94A" w14:textId="1BE338B4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Практический</w:t>
            </w:r>
          </w:p>
          <w:p w14:paraId="39498D97" w14:textId="6E9D67D7" w:rsidR="00906B7D" w:rsidRP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опыт в сфере классификации средств размещения</w:t>
            </w:r>
          </w:p>
          <w:p w14:paraId="7A938306" w14:textId="0A30EF84" w:rsidR="00906B7D" w:rsidRPr="00906B7D" w:rsidRDefault="00906B7D" w:rsidP="00906B7D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  <w:t>(</w:t>
            </w:r>
            <w:r w:rsidRPr="00906B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годах, с указанием, в каких организациях, в какой период</w:t>
            </w:r>
            <w:r w:rsidRPr="00906B7D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  <w:t>)</w:t>
            </w:r>
          </w:p>
        </w:tc>
      </w:tr>
      <w:tr w:rsidR="00906B7D" w:rsidRPr="00715776" w14:paraId="1581C7E8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74401FBC" w14:textId="629503EA" w:rsid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DE84" w14:textId="406229AD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8" w:type="dxa"/>
            <w:shd w:val="clear" w:color="auto" w:fill="FFFFFF"/>
          </w:tcPr>
          <w:p w14:paraId="6681C634" w14:textId="77777777" w:rsidR="00906B7D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D981" w14:textId="27403D70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EEA99" w14:textId="19C3611B" w:rsidR="00906B7D" w:rsidRPr="00715776" w:rsidRDefault="00906B7D" w:rsidP="00E066F9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4</w:t>
            </w:r>
          </w:p>
        </w:tc>
      </w:tr>
      <w:tr w:rsidR="00906B7D" w:rsidRPr="00715776" w14:paraId="014BEA30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5243058E" w14:textId="7771124F" w:rsidR="00906B7D" w:rsidRPr="006208DE" w:rsidRDefault="00906B7D" w:rsidP="0055315F">
            <w:pPr>
              <w:pStyle w:val="a7"/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96AE" w14:textId="5B0E64EF" w:rsidR="00906B7D" w:rsidRPr="006208DE" w:rsidRDefault="00906B7D" w:rsidP="006208DE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Ильина</w:t>
            </w:r>
          </w:p>
          <w:p w14:paraId="1EF78BA5" w14:textId="77777777" w:rsidR="00906B7D" w:rsidRPr="006208DE" w:rsidRDefault="00906B7D" w:rsidP="006208DE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4D26C237" w14:textId="58CC06C6" w:rsidR="003F363A" w:rsidRPr="00DD7A44" w:rsidRDefault="00906B7D" w:rsidP="003F3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14:paraId="24A18EB9" w14:textId="33AFA75D" w:rsidR="00906B7D" w:rsidRPr="00DD7A44" w:rsidRDefault="00906B7D" w:rsidP="003F363A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/>
          </w:tcPr>
          <w:p w14:paraId="663949E8" w14:textId="6D7EC746" w:rsidR="00906B7D" w:rsidRPr="00FC66EB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C66EB">
              <w:rPr>
                <w:rFonts w:ascii="Times New Roman" w:hAnsi="Times New Roman" w:cs="Times New Roman"/>
                <w:sz w:val="20"/>
                <w:szCs w:val="20"/>
              </w:rPr>
              <w:t>эк-01056</w:t>
            </w:r>
            <w:r w:rsidR="003F36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31A6A3" w14:textId="3ED53D45" w:rsidR="00FC66EB" w:rsidRPr="006208DE" w:rsidRDefault="00B50B05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C66EB" w:rsidRPr="00FC66EB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https://tourism.fsa.gov.ru/ru/experts/285b737d-c606-11ef-b600-e764c9f266dd/personal</w:t>
              </w:r>
            </w:hyperlink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9281" w14:textId="1B9DB4E6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14:paraId="349138EE" w14:textId="77777777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Ставропольский политехнический институт.</w:t>
            </w:r>
          </w:p>
          <w:p w14:paraId="6FD633DF" w14:textId="775349B4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Диплом Г-II №002231 от 25.06.1979г.</w:t>
            </w:r>
          </w:p>
          <w:p w14:paraId="743032FA" w14:textId="77777777" w:rsidR="00E72F77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Инженер-технолог по специальности «Технология и организация общественного питания»,</w:t>
            </w:r>
            <w:r w:rsidR="00E7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168BD5" w14:textId="7820957B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1100, 1979г.</w:t>
            </w:r>
          </w:p>
          <w:p w14:paraId="15B13D87" w14:textId="77777777" w:rsidR="00906B7D" w:rsidRPr="006208DE" w:rsidRDefault="00906B7D" w:rsidP="00321B88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образовательное учреждение высшего профессионального образования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«Российский государственный университет туризма и сервиса»</w:t>
            </w:r>
          </w:p>
          <w:p w14:paraId="556ECB0E" w14:textId="654B285F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краткосрочном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«Экспертиза и сертификация услуг»,</w:t>
            </w:r>
          </w:p>
          <w:p w14:paraId="59ADD291" w14:textId="093BE8AA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номер 2074, 2010г.</w:t>
            </w:r>
          </w:p>
          <w:p w14:paraId="6AD8706E" w14:textId="2290D666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Отраслевой межрегиональный ресурсный центр ФГБОУ ВПО "ПГГТУ"</w:t>
            </w:r>
          </w:p>
          <w:p w14:paraId="0C5E2593" w14:textId="77777777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удостоверение о краткосрочном повышении квалификации</w:t>
            </w:r>
          </w:p>
          <w:p w14:paraId="12D42463" w14:textId="77777777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по теме: «Модернизация системы НПО "СПО для подготовки специалистов в области туризма и сервиса СКФО на базе ОМРЦ"»</w:t>
            </w:r>
          </w:p>
          <w:p w14:paraId="6F84B557" w14:textId="17E098AA" w:rsidR="00906B7D" w:rsidRPr="006672F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>Рег. номер 35-635, 2011г.</w:t>
            </w:r>
          </w:p>
          <w:p w14:paraId="24E11B13" w14:textId="09DA2E0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ФГБОУ ВПО «Российский государственный университет туризма и сервиса»</w:t>
            </w:r>
          </w:p>
          <w:p w14:paraId="7B20C7F4" w14:textId="7B3DEA13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Свидетельство о повышении квалификации по программе «Классификация гостиниц и иных средств размещения»</w:t>
            </w:r>
          </w:p>
          <w:p w14:paraId="59E30711" w14:textId="264AC1CE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0130, 2012г.</w:t>
            </w:r>
          </w:p>
          <w:p w14:paraId="46C94CB6" w14:textId="79BA125D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Ассоциация вузов туризма и сервиса </w:t>
            </w:r>
          </w:p>
          <w:p w14:paraId="5CE01A7F" w14:textId="303580B6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эксперта в области классификации гостиниц и иных средств размещения </w:t>
            </w:r>
          </w:p>
          <w:p w14:paraId="4FEF5DA9" w14:textId="1AB9962B" w:rsidR="00906B7D" w:rsidRPr="0097490F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>№90 от 25.06.2015г.</w:t>
            </w:r>
          </w:p>
          <w:p w14:paraId="73B37A80" w14:textId="77777777" w:rsidR="00906B7D" w:rsidRPr="006208DE" w:rsidRDefault="00906B7D" w:rsidP="006672F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72F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частное учреждение высшего образования </w:t>
            </w: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«Российская международная академия туризма»</w:t>
            </w:r>
          </w:p>
          <w:p w14:paraId="5B5D1125" w14:textId="476F8725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 «Классификация гостиниц и иных средств размещения»</w:t>
            </w:r>
          </w:p>
          <w:p w14:paraId="1C678FCF" w14:textId="26DA6B0E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Рег. номер 170, 2017г.</w:t>
            </w:r>
          </w:p>
          <w:p w14:paraId="326B3A5D" w14:textId="191E2EA9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 Пятигорский институт (филиал) СКФУ Центр дополнительного профессионального образования и повышения квалификации</w:t>
            </w:r>
          </w:p>
          <w:p w14:paraId="00DC3073" w14:textId="4F8CF46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«Гостиничное дело»</w:t>
            </w:r>
          </w:p>
          <w:p w14:paraId="73CED789" w14:textId="573B1111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№261200111205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21.05.2021г.</w:t>
            </w:r>
          </w:p>
          <w:p w14:paraId="6F8C9222" w14:textId="2EEAB4F7" w:rsidR="00906B7D" w:rsidRPr="006208DE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21.26-136, 2021г.</w:t>
            </w:r>
          </w:p>
          <w:p w14:paraId="0D4B6220" w14:textId="77777777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Образовательное частное учреждение высшего образования «Российская международная академия туризма»</w:t>
            </w:r>
          </w:p>
          <w:p w14:paraId="20001F06" w14:textId="77777777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«Специалист по классификации гостиниц»</w:t>
            </w:r>
          </w:p>
          <w:p w14:paraId="53C0F52C" w14:textId="67B4957D" w:rsidR="00906B7D" w:rsidRPr="006208DE" w:rsidRDefault="00906B7D" w:rsidP="006208DE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 № 0178282 от 07.04.2023г.</w:t>
            </w:r>
          </w:p>
          <w:p w14:paraId="47159832" w14:textId="77777777" w:rsidR="00906B7D" w:rsidRDefault="00906B7D" w:rsidP="006208D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307, 2023г.</w:t>
            </w:r>
          </w:p>
          <w:p w14:paraId="40F093A0" w14:textId="77777777" w:rsidR="003115A0" w:rsidRDefault="003115A0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A10D9F" w14:textId="685C3498" w:rsidR="00906B7D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№500000027346 от 06.05.2025 г.</w:t>
            </w:r>
          </w:p>
          <w:p w14:paraId="0C38DB59" w14:textId="149EEAFD" w:rsidR="00C73B8B" w:rsidRDefault="00C73B8B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445B0BF9" w14:textId="77777777" w:rsidR="00906B7D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000041-2025-Д-НИУ</w:t>
            </w:r>
          </w:p>
          <w:p w14:paraId="0FE01C69" w14:textId="21C3C26F" w:rsidR="00906B7D" w:rsidRPr="006208DE" w:rsidRDefault="00906B7D" w:rsidP="00AF101D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999C" w14:textId="77777777" w:rsidR="00906B7D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14.07.2020г.– 15.07.2021г.</w:t>
            </w:r>
          </w:p>
          <w:p w14:paraId="2B1BF773" w14:textId="77777777" w:rsidR="00906B7D" w:rsidRPr="00F233E8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«Ставропольский ЦСМ»</w:t>
            </w:r>
          </w:p>
          <w:p w14:paraId="6AF0C154" w14:textId="7C9506DC" w:rsidR="00906B7D" w:rsidRPr="00F233E8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16.0</w:t>
            </w:r>
            <w:r w:rsidR="000A102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.2021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233E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23AE9CAC" w14:textId="77777777" w:rsidR="00906B7D" w:rsidRPr="00715776" w:rsidRDefault="00906B7D" w:rsidP="00594565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</w:tr>
      <w:tr w:rsidR="00906B7D" w:rsidRPr="00715776" w14:paraId="00034D5B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5696104A" w14:textId="47D8682B" w:rsidR="00906B7D" w:rsidRDefault="00906B7D" w:rsidP="0055315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7AED1" w14:textId="782CFDCE" w:rsidR="00906B7D" w:rsidRDefault="00906B7D" w:rsidP="000E20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Богданова Татьяна Андреевна</w:t>
            </w:r>
          </w:p>
          <w:p w14:paraId="41321BCC" w14:textId="423EA42C" w:rsidR="00906B7D" w:rsidRPr="006208DE" w:rsidRDefault="00906B7D" w:rsidP="000E20D6">
            <w:pPr>
              <w:pStyle w:val="a7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/>
          </w:tcPr>
          <w:p w14:paraId="5F55546E" w14:textId="77777777" w:rsidR="00906B7D" w:rsidRPr="009722E8" w:rsidRDefault="009722E8" w:rsidP="000E20D6">
            <w:pPr>
              <w:pStyle w:val="a7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9722E8">
              <w:rPr>
                <w:rFonts w:ascii="Times New Roman" w:hAnsi="Times New Roman"/>
                <w:sz w:val="20"/>
                <w:szCs w:val="20"/>
              </w:rPr>
              <w:t>эк-01311</w:t>
            </w:r>
          </w:p>
          <w:p w14:paraId="0EF30DB8" w14:textId="6794F49F" w:rsidR="009722E8" w:rsidRPr="00715776" w:rsidRDefault="009722E8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22E8">
              <w:rPr>
                <w:rFonts w:ascii="Times New Roman" w:hAnsi="Times New Roman"/>
                <w:sz w:val="20"/>
                <w:szCs w:val="20"/>
              </w:rPr>
              <w:t>https://tourism.fsa.gov.ru/ru/experts/285b737c-c606-11ef-b600-1deb273bab3e/personal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D30F" w14:textId="67D26ED7" w:rsidR="00906B7D" w:rsidRPr="00715776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157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Высшее.</w:t>
            </w:r>
          </w:p>
          <w:p w14:paraId="3AD1C203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</w:t>
            </w:r>
          </w:p>
          <w:p w14:paraId="1C0CC595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ВСБ 0932742 от 15.06.2013г.</w:t>
            </w:r>
          </w:p>
          <w:p w14:paraId="3104AC7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Инженер по специальности: «Стандартизация и сертификация»</w:t>
            </w:r>
          </w:p>
          <w:p w14:paraId="1B5901B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2782, 2013г.</w:t>
            </w:r>
          </w:p>
          <w:p w14:paraId="66A4A906" w14:textId="31B3F48F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 Пятигорский институт (филиал) СКФУ Центр дополнительного профессионального образования и повышения квалификации</w:t>
            </w:r>
          </w:p>
          <w:p w14:paraId="61068C01" w14:textId="55C337C0" w:rsidR="00906B7D" w:rsidRDefault="00906B7D" w:rsidP="00C4686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«Гостиничное дело»</w:t>
            </w:r>
          </w:p>
          <w:p w14:paraId="767E4541" w14:textId="0D74DE79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261200111203 от 21.05.2021г.</w:t>
            </w:r>
          </w:p>
          <w:p w14:paraId="030A4956" w14:textId="1153866D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21.26-134, 2021г.</w:t>
            </w:r>
          </w:p>
          <w:p w14:paraId="40A36A99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Образовательное частное учреждение высшего образования «Российская международная академия туризма»</w:t>
            </w:r>
          </w:p>
          <w:p w14:paraId="583D545C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«Специалист по классификации гостиниц»</w:t>
            </w:r>
          </w:p>
          <w:p w14:paraId="43DA3306" w14:textId="77777777" w:rsidR="00906B7D" w:rsidRDefault="00906B7D" w:rsidP="000E20D6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ПП №0178279 от 07.04.2023г.</w:t>
            </w:r>
          </w:p>
          <w:p w14:paraId="6B1EB161" w14:textId="77777777" w:rsidR="00906B7D" w:rsidRDefault="00906B7D" w:rsidP="000E20D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300, 2023г.</w:t>
            </w:r>
          </w:p>
          <w:p w14:paraId="0349B931" w14:textId="77777777" w:rsidR="003115A0" w:rsidRDefault="003115A0" w:rsidP="003115A0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387D23F" w14:textId="683F0B7D" w:rsidR="00906B7D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№500000027344 от 06.05.2025 г.</w:t>
            </w:r>
          </w:p>
          <w:p w14:paraId="1A994787" w14:textId="77777777" w:rsidR="00C73B8B" w:rsidRDefault="00C73B8B" w:rsidP="00C73B8B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5C99860A" w14:textId="7832798E" w:rsidR="00906B7D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</w:t>
            </w:r>
            <w:r w:rsidR="00DF10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-2025-Д-НИУ</w:t>
            </w:r>
          </w:p>
          <w:p w14:paraId="3EB1D19B" w14:textId="3E5250FC" w:rsidR="00906B7D" w:rsidRPr="006208DE" w:rsidRDefault="00906B7D" w:rsidP="009B59EE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8366" w14:textId="05952B89" w:rsidR="00906B7D" w:rsidRPr="0097490F" w:rsidRDefault="00906B7D" w:rsidP="00E34263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25.08.2022 - </w:t>
            </w:r>
            <w:r w:rsidRPr="0097490F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9749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46C30006" w14:textId="6B45F587" w:rsidR="00906B7D" w:rsidRDefault="00906B7D" w:rsidP="00F233E8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A32" w:rsidRPr="00715776" w14:paraId="5621FC3B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4B499EA6" w14:textId="35D620BE" w:rsidR="00024A32" w:rsidRPr="008719EF" w:rsidRDefault="00024A32" w:rsidP="00024A3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2310" w14:textId="15B10863" w:rsidR="00024A32" w:rsidRPr="008719EF" w:rsidRDefault="00024A32" w:rsidP="00024A3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Гукасова</w:t>
            </w:r>
            <w:proofErr w:type="spellEnd"/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Ивановна</w:t>
            </w:r>
          </w:p>
        </w:tc>
        <w:tc>
          <w:tcPr>
            <w:tcW w:w="2238" w:type="dxa"/>
            <w:shd w:val="clear" w:color="auto" w:fill="FFFFFF"/>
          </w:tcPr>
          <w:p w14:paraId="3CC094B5" w14:textId="77777777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эк-01494</w:t>
            </w:r>
          </w:p>
          <w:p w14:paraId="523F4D76" w14:textId="4315B580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https://tourism.fsa.gov.ru/ru/experts/bbb66c69-5e37-4691-bc6b-e396cc86f077/personal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CFDC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7592F506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Ставропольский государственный университет.</w:t>
            </w:r>
          </w:p>
          <w:p w14:paraId="21CED9AC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АВС 0349722</w:t>
            </w:r>
          </w:p>
          <w:p w14:paraId="178163F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17.03.1998г.</w:t>
            </w:r>
          </w:p>
          <w:p w14:paraId="59E3E0D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юрист по специальности «Юриспруденция».</w:t>
            </w:r>
          </w:p>
          <w:p w14:paraId="1634FB69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99DAF2F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№500000027345 от 06.05.2025 г.</w:t>
            </w:r>
          </w:p>
          <w:p w14:paraId="01564EDB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671BE48C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000040-2025-Д-НИУ</w:t>
            </w:r>
          </w:p>
          <w:p w14:paraId="6A461811" w14:textId="652CC43D" w:rsidR="00024A32" w:rsidRPr="00715776" w:rsidRDefault="00024A32" w:rsidP="00024A32">
            <w:pPr>
              <w:pStyle w:val="a7"/>
              <w:ind w:left="1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C985" w14:textId="77777777" w:rsidR="00024A32" w:rsidRPr="00051B4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18.04.2022 - </w:t>
            </w:r>
            <w:r w:rsidRPr="00051B4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051B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1E163CAA" w14:textId="77777777" w:rsidR="00024A32" w:rsidRPr="0097490F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4A32" w:rsidRPr="00715776" w14:paraId="43A2A437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47C9ABD3" w14:textId="5375787A" w:rsidR="00024A32" w:rsidRPr="008719EF" w:rsidRDefault="00024A32" w:rsidP="00024A32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1AAC0" w14:textId="63F77C18" w:rsidR="00024A32" w:rsidRPr="008719EF" w:rsidRDefault="00024A32" w:rsidP="00024A32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Свиридова Татьяна Алексеевна</w:t>
            </w:r>
          </w:p>
        </w:tc>
        <w:tc>
          <w:tcPr>
            <w:tcW w:w="2238" w:type="dxa"/>
            <w:shd w:val="clear" w:color="auto" w:fill="FFFFFF"/>
          </w:tcPr>
          <w:p w14:paraId="28608D9F" w14:textId="77777777" w:rsidR="00024A32" w:rsidRPr="008719EF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719EF">
              <w:rPr>
                <w:rFonts w:ascii="Times New Roman" w:hAnsi="Times New Roman" w:cs="Times New Roman"/>
                <w:sz w:val="20"/>
                <w:szCs w:val="20"/>
              </w:rPr>
              <w:t>эк-01260</w:t>
            </w:r>
          </w:p>
          <w:p w14:paraId="6C904D35" w14:textId="1B25CBA1" w:rsidR="00024A32" w:rsidRPr="008719EF" w:rsidRDefault="00B50B05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024A32" w:rsidRPr="008719EF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https://tourism.fsa.gov.ru/ru/experts/28af390e-c606-11ef-b600-3948b3cd62a2/personal</w:t>
              </w:r>
            </w:hyperlink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A22D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1DB76527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Ставропольский государственный технический университет.</w:t>
            </w:r>
          </w:p>
          <w:p w14:paraId="1FB0439D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ШВ №243539</w:t>
            </w:r>
          </w:p>
          <w:p w14:paraId="481EAB96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25.06.1996г.</w:t>
            </w:r>
          </w:p>
          <w:p w14:paraId="5BA9734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специальности «Технология мяса и мясопродуктов».</w:t>
            </w:r>
          </w:p>
          <w:p w14:paraId="0EB775AF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ФГАУ ВО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федеральный университет».</w:t>
            </w:r>
          </w:p>
          <w:p w14:paraId="2F2A71B9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образовательное учреждение высшего профессионального образования "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Северо-Кавказский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государственный технический университет"</w:t>
            </w:r>
          </w:p>
          <w:p w14:paraId="0A599410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Диплом ВСГ 1606897 от 25.07.2008г.</w:t>
            </w:r>
          </w:p>
          <w:p w14:paraId="2991D2B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Экономист по специальности: «Бухгалтерский учет, анализ и аудит» </w:t>
            </w: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2449</w:t>
            </w:r>
          </w:p>
          <w:p w14:paraId="5A4DE3C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Удостоверения повышении квалификации по темам:</w:t>
            </w:r>
          </w:p>
          <w:p w14:paraId="79289B6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безопасности пищевой продукции»,</w:t>
            </w:r>
          </w:p>
          <w:p w14:paraId="25DE317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38536, 2014г.,</w:t>
            </w:r>
          </w:p>
          <w:p w14:paraId="581C1F28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45303, 2017г.</w:t>
            </w:r>
          </w:p>
          <w:p w14:paraId="49E4309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«Сертификация систем менеджмента качества по </w:t>
            </w:r>
          </w:p>
          <w:p w14:paraId="5228589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ГОСТ Р ИСО 9001-2015 «Систем менеджмента качества. Требования»,</w:t>
            </w:r>
          </w:p>
          <w:p w14:paraId="70DB3C85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44717, 2016г.,</w:t>
            </w:r>
          </w:p>
          <w:p w14:paraId="25ADA5D7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рег.номер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50147, 2019г.</w:t>
            </w:r>
          </w:p>
          <w:p w14:paraId="11BFF5C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услуг общественного питания и торговли»</w:t>
            </w:r>
          </w:p>
          <w:p w14:paraId="0C43E65A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52399, 2022г.</w:t>
            </w:r>
          </w:p>
          <w:p w14:paraId="23E8BA21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качества по ГОСТ Р ИСО 9001-2015 «Систем менеджмента качества. Требования»</w:t>
            </w:r>
          </w:p>
          <w:p w14:paraId="323936A4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52606, 2022г.</w:t>
            </w:r>
          </w:p>
          <w:p w14:paraId="57F2035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«Подтверждение соответствия продукции по специализации: мясо, мясной продукция, мясо птицы, яйца и продукты их переработки»,</w:t>
            </w:r>
          </w:p>
          <w:p w14:paraId="7A766782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52929, 2023г.</w:t>
            </w:r>
          </w:p>
          <w:p w14:paraId="2B6DD6B2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«Сертификация систем менеджмента безопасности пищевой продукции»,</w:t>
            </w:r>
          </w:p>
          <w:p w14:paraId="2FD236DE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рег. номер 53010, 2023г.</w:t>
            </w:r>
          </w:p>
          <w:p w14:paraId="2E8FB213" w14:textId="77777777" w:rsidR="00024A32" w:rsidRPr="006208DE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Стандарты гостеприимства и сервиса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961">
              <w:rPr>
                <w:rFonts w:ascii="Times New Roman" w:hAnsi="Times New Roman" w:cs="Times New Roman"/>
                <w:sz w:val="20"/>
                <w:szCs w:val="20"/>
              </w:rPr>
              <w:t>261201288167</w:t>
            </w:r>
          </w:p>
          <w:p w14:paraId="59AF4B0F" w14:textId="77777777" w:rsidR="00024A32" w:rsidRPr="006208DE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Рег.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75994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01.11.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34DF5538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6D505DB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Диплом о профессиональной переподготовке №500000027347 от 06.05.2025 г.</w:t>
            </w:r>
          </w:p>
          <w:p w14:paraId="654E8B75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«Гостиничное дело и туризм»</w:t>
            </w:r>
          </w:p>
          <w:p w14:paraId="1148ECBC" w14:textId="77777777" w:rsidR="00024A32" w:rsidRDefault="00024A32" w:rsidP="00024A3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Рег. номер 000042-2025-Д-НИУ</w:t>
            </w:r>
          </w:p>
          <w:p w14:paraId="76EED2B3" w14:textId="77777777" w:rsidR="00024A32" w:rsidRDefault="00024A32" w:rsidP="00024A32">
            <w:pPr>
              <w:pStyle w:val="ae"/>
              <w:spacing w:before="0" w:beforeAutospacing="0" w:after="0" w:afterAutospacing="0"/>
              <w:ind w:left="100"/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EAAFC" w14:textId="77777777" w:rsidR="00024A32" w:rsidRPr="00687D2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01.02.2023 - </w:t>
            </w:r>
            <w:r w:rsidRPr="00687D2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687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43162552" w14:textId="77777777" w:rsidR="00024A32" w:rsidRPr="00687D28" w:rsidRDefault="00024A32" w:rsidP="00024A32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1042" w:rsidRPr="00715776" w14:paraId="543BA463" w14:textId="77777777" w:rsidTr="00B50967">
        <w:trPr>
          <w:tblCellSpacing w:w="15" w:type="dxa"/>
        </w:trPr>
        <w:tc>
          <w:tcPr>
            <w:tcW w:w="381" w:type="dxa"/>
            <w:shd w:val="clear" w:color="auto" w:fill="FFFFFF"/>
          </w:tcPr>
          <w:p w14:paraId="2A0E4393" w14:textId="1639E14E" w:rsidR="00DF1042" w:rsidRPr="008719EF" w:rsidRDefault="00DF1042" w:rsidP="0055315F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46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2F7B" w14:textId="0F6CF1A5" w:rsidR="00DF1042" w:rsidRPr="008719EF" w:rsidRDefault="00E20F49" w:rsidP="00E20F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Лошак Валентина Гавриловна</w:t>
            </w:r>
          </w:p>
        </w:tc>
        <w:tc>
          <w:tcPr>
            <w:tcW w:w="2238" w:type="dxa"/>
            <w:shd w:val="clear" w:color="auto" w:fill="FFFFFF"/>
          </w:tcPr>
          <w:p w14:paraId="670ACA56" w14:textId="14142380" w:rsidR="00DF1042" w:rsidRPr="00E20F49" w:rsidRDefault="00DF1042" w:rsidP="00E20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F49">
              <w:rPr>
                <w:rFonts w:ascii="Times New Roman" w:hAnsi="Times New Roman" w:cs="Times New Roman"/>
                <w:sz w:val="20"/>
                <w:szCs w:val="20"/>
              </w:rPr>
              <w:t>эк-</w:t>
            </w:r>
            <w:r w:rsidR="00E20F49" w:rsidRPr="00E20F49">
              <w:rPr>
                <w:rFonts w:ascii="Times New Roman" w:hAnsi="Times New Roman" w:cs="Times New Roman"/>
                <w:sz w:val="20"/>
                <w:szCs w:val="20"/>
              </w:rPr>
              <w:t>эк-01397</w:t>
            </w:r>
          </w:p>
          <w:p w14:paraId="2C812354" w14:textId="4C8CEA91" w:rsidR="00DF1042" w:rsidRPr="008719EF" w:rsidRDefault="00E20F49" w:rsidP="00E20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F49">
              <w:rPr>
                <w:rFonts w:ascii="Times New Roman" w:hAnsi="Times New Roman" w:cs="Times New Roman"/>
                <w:sz w:val="20"/>
                <w:szCs w:val="20"/>
              </w:rPr>
              <w:t>https://tourism.fsa.gov.ru/ru/experts/122a9a2d-c606-11ef-b600-8bb626718556/personal</w:t>
            </w:r>
          </w:p>
        </w:tc>
        <w:tc>
          <w:tcPr>
            <w:tcW w:w="9892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F7DD" w14:textId="77777777" w:rsidR="00C123C0" w:rsidRDefault="00C123C0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Высшее.</w:t>
            </w:r>
          </w:p>
          <w:p w14:paraId="53E826D3" w14:textId="26D102DF" w:rsidR="00C123C0" w:rsidRDefault="00280AE1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Ставропольский политехнический институт</w:t>
            </w:r>
            <w:r w:rsidR="00C123C0">
              <w:rPr>
                <w:color w:val="000000"/>
                <w:sz w:val="20"/>
                <w:szCs w:val="20"/>
              </w:rPr>
              <w:t>,</w:t>
            </w:r>
          </w:p>
          <w:p w14:paraId="7046CC4C" w14:textId="17978851" w:rsidR="00C123C0" w:rsidRDefault="00280AE1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Диплом </w:t>
            </w:r>
            <w:r w:rsidR="00A03532">
              <w:rPr>
                <w:color w:val="000000"/>
                <w:sz w:val="20"/>
                <w:szCs w:val="20"/>
              </w:rPr>
              <w:t>ЖВ № 725946</w:t>
            </w:r>
            <w:r w:rsidR="00C123C0">
              <w:rPr>
                <w:color w:val="000000"/>
                <w:sz w:val="20"/>
                <w:szCs w:val="20"/>
              </w:rPr>
              <w:t xml:space="preserve"> от </w:t>
            </w:r>
            <w:r w:rsidR="00A03532">
              <w:rPr>
                <w:color w:val="000000"/>
                <w:sz w:val="20"/>
                <w:szCs w:val="20"/>
              </w:rPr>
              <w:t>29</w:t>
            </w:r>
            <w:r w:rsidR="00C123C0">
              <w:rPr>
                <w:color w:val="000000"/>
                <w:sz w:val="20"/>
                <w:szCs w:val="20"/>
              </w:rPr>
              <w:t>.0</w:t>
            </w:r>
            <w:r w:rsidR="00A03532">
              <w:rPr>
                <w:color w:val="000000"/>
                <w:sz w:val="20"/>
                <w:szCs w:val="20"/>
              </w:rPr>
              <w:t>6.</w:t>
            </w:r>
            <w:r w:rsidR="00C123C0">
              <w:rPr>
                <w:color w:val="000000"/>
                <w:sz w:val="20"/>
                <w:szCs w:val="20"/>
              </w:rPr>
              <w:t>19</w:t>
            </w:r>
            <w:r w:rsidR="00A03532">
              <w:rPr>
                <w:color w:val="000000"/>
                <w:sz w:val="20"/>
                <w:szCs w:val="20"/>
              </w:rPr>
              <w:t xml:space="preserve">82 </w:t>
            </w:r>
            <w:r w:rsidR="00C123C0">
              <w:rPr>
                <w:color w:val="000000"/>
                <w:sz w:val="20"/>
                <w:szCs w:val="20"/>
              </w:rPr>
              <w:t>г.</w:t>
            </w:r>
          </w:p>
          <w:p w14:paraId="6718819C" w14:textId="1C9AB726" w:rsidR="00C123C0" w:rsidRDefault="00A03532" w:rsidP="00C123C0">
            <w:pPr>
              <w:pStyle w:val="ae"/>
              <w:spacing w:before="0" w:beforeAutospacing="0" w:after="0" w:afterAutospacing="0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C123C0">
              <w:rPr>
                <w:color w:val="000000"/>
                <w:sz w:val="20"/>
                <w:szCs w:val="20"/>
              </w:rPr>
              <w:t>ег</w:t>
            </w:r>
            <w:r>
              <w:rPr>
                <w:color w:val="000000"/>
                <w:sz w:val="20"/>
                <w:szCs w:val="20"/>
              </w:rPr>
              <w:t>истрационный №</w:t>
            </w:r>
            <w:r w:rsidR="00C123C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1214</w:t>
            </w:r>
          </w:p>
          <w:p w14:paraId="4B714792" w14:textId="77777777" w:rsidR="003507DF" w:rsidRDefault="00DD30FF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дополнительного профессионального образования и повышения квалификации </w:t>
            </w:r>
          </w:p>
          <w:p w14:paraId="2DD842E1" w14:textId="53D38E6B" w:rsidR="00DD30FF" w:rsidRDefault="00276066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</w:t>
            </w:r>
            <w:r w:rsidR="00DD30FF">
              <w:rPr>
                <w:rFonts w:ascii="Times New Roman" w:hAnsi="Times New Roman" w:cs="Times New Roman"/>
                <w:sz w:val="20"/>
                <w:szCs w:val="20"/>
              </w:rPr>
              <w:t>АОУ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 ВПО «</w:t>
            </w:r>
            <w:proofErr w:type="gramStart"/>
            <w:r w:rsidR="00DD30FF">
              <w:rPr>
                <w:rFonts w:ascii="Times New Roman" w:hAnsi="Times New Roman" w:cs="Times New Roman"/>
                <w:sz w:val="20"/>
                <w:szCs w:val="20"/>
              </w:rPr>
              <w:t>Северо-Кавказский</w:t>
            </w:r>
            <w:proofErr w:type="gramEnd"/>
            <w:r w:rsidR="00DD30FF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университет» Институт сервиса, туризма и дизайна (филиал) СКФУ в г. Пятигорске </w:t>
            </w:r>
          </w:p>
          <w:p w14:paraId="4947A7E1" w14:textId="184482A9" w:rsidR="00DD30FF" w:rsidRDefault="00DD30FF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ППСК № 000158 от 28.11.2014 г.</w:t>
            </w:r>
          </w:p>
          <w:p w14:paraId="42C8B9DA" w14:textId="7DD07191" w:rsidR="00DD30FF" w:rsidRDefault="00DD30FF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21.26-64</w:t>
            </w:r>
          </w:p>
          <w:p w14:paraId="5D00360F" w14:textId="472EC5F7" w:rsidR="00DD30FF" w:rsidRDefault="007F33E1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ОЧУ ВО «Российская международная академия туризма»</w:t>
            </w:r>
          </w:p>
          <w:p w14:paraId="29F2A734" w14:textId="33F9EF12" w:rsidR="00276066" w:rsidRPr="006208DE" w:rsidRDefault="00276066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</w:t>
            </w:r>
            <w:r w:rsidR="003507DF">
              <w:rPr>
                <w:rFonts w:ascii="Times New Roman" w:hAnsi="Times New Roman" w:cs="Times New Roman"/>
                <w:sz w:val="20"/>
                <w:szCs w:val="20"/>
              </w:rPr>
              <w:t xml:space="preserve">7827 00336280 </w:t>
            </w:r>
            <w:bookmarkStart w:id="0" w:name="_GoBack"/>
            <w:bookmarkEnd w:id="0"/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по программе «Классификация гостиниц и иных средств размещения»</w:t>
            </w:r>
          </w:p>
          <w:p w14:paraId="5D053581" w14:textId="6071C3DA" w:rsidR="00276066" w:rsidRDefault="005513C1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76066"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08.12.</w:t>
            </w:r>
            <w:r w:rsidR="00276066" w:rsidRPr="006208D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066" w:rsidRPr="006208D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86D808D" w14:textId="3B66B90D" w:rsidR="007F33E1" w:rsidRDefault="007F33E1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61AA5F7" w14:textId="37B9DB43" w:rsidR="007F33E1" w:rsidRPr="006208DE" w:rsidRDefault="007F33E1" w:rsidP="007F33E1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 профессиональной программе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«Классификация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туристкой индустрии (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гостиниц и иных средств размещения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ED60741" w14:textId="58E0AFC4" w:rsidR="007F33E1" w:rsidRDefault="007F33E1" w:rsidP="00276066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78-3624-039 от 21.11.2019 г.</w:t>
            </w:r>
          </w:p>
          <w:p w14:paraId="4245A8DC" w14:textId="77777777" w:rsidR="00D941CC" w:rsidRDefault="00D941CC" w:rsidP="00D941C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ОЧУ ВО «Российская международная академия туризма»</w:t>
            </w:r>
          </w:p>
          <w:p w14:paraId="630CE87E" w14:textId="77777777" w:rsidR="00D941CC" w:rsidRDefault="00D941CC" w:rsidP="00D941C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ПП № 0178285</w:t>
            </w:r>
          </w:p>
          <w:p w14:paraId="056BCBE7" w14:textId="35D16815" w:rsidR="00D941CC" w:rsidRPr="006208DE" w:rsidRDefault="00D941CC" w:rsidP="00D941C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классификации гостиниц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37A1771" w14:textId="68623290" w:rsidR="00D941CC" w:rsidRDefault="00D941CC" w:rsidP="00D941CC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08D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71351658" w14:textId="3C3A03B9" w:rsidR="00276066" w:rsidRDefault="00276066" w:rsidP="00DF1042">
            <w:pPr>
              <w:pStyle w:val="a7"/>
              <w:ind w:lef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3805" w14:textId="5A8D7A39" w:rsidR="00687294" w:rsidRDefault="00687294" w:rsidP="00687294">
            <w:pPr>
              <w:spacing w:after="0" w:line="240" w:lineRule="auto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.2020г.–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5997CC57" w14:textId="526AE078" w:rsidR="00687294" w:rsidRPr="00F233E8" w:rsidRDefault="00687294" w:rsidP="00687294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«Ставропольский ЦСМ»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C47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16.06.2021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ФБУ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gramStart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947B2D">
              <w:rPr>
                <w:rFonts w:ascii="Times New Roman" w:hAnsi="Times New Roman" w:cs="Times New Roman"/>
                <w:bCs/>
                <w:sz w:val="20"/>
                <w:szCs w:val="20"/>
              </w:rPr>
              <w:t>еверо-Кавказский</w:t>
            </w:r>
            <w:proofErr w:type="gramEnd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F870C1C" w14:textId="26F7D7D2" w:rsidR="00687294" w:rsidRPr="00F233E8" w:rsidRDefault="00687294" w:rsidP="00687294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233E8">
              <w:rPr>
                <w:rFonts w:ascii="Times New Roman" w:hAnsi="Times New Roman" w:cs="Times New Roman"/>
                <w:sz w:val="20"/>
                <w:szCs w:val="20"/>
              </w:rPr>
              <w:t xml:space="preserve">по настоящее время </w:t>
            </w:r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ФБУ «</w:t>
            </w:r>
            <w:proofErr w:type="gramStart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>Северо-Кавказский</w:t>
            </w:r>
            <w:proofErr w:type="gramEnd"/>
            <w:r w:rsidRPr="00F233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ЦСМ»</w:t>
            </w:r>
          </w:p>
          <w:p w14:paraId="1CA72B7A" w14:textId="77777777" w:rsidR="00DF1042" w:rsidRPr="00051B48" w:rsidRDefault="00DF1042" w:rsidP="00E34263">
            <w:pPr>
              <w:spacing w:after="0" w:line="240" w:lineRule="auto"/>
              <w:ind w:left="12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918A888" w14:textId="01401227" w:rsidR="003F16CA" w:rsidRPr="00715776" w:rsidRDefault="003F16CA"/>
    <w:p w14:paraId="198BA729" w14:textId="73E45E35" w:rsidR="00103011" w:rsidRPr="00715776" w:rsidRDefault="00103011" w:rsidP="00ED68D0">
      <w:pPr>
        <w:ind w:firstLine="1985"/>
      </w:pPr>
    </w:p>
    <w:sectPr w:rsidR="00103011" w:rsidRPr="00715776" w:rsidSect="006D713B">
      <w:headerReference w:type="default" r:id="rId9"/>
      <w:pgSz w:w="16838" w:h="11906" w:orient="landscape"/>
      <w:pgMar w:top="0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CAC5" w14:textId="77777777" w:rsidR="00B50B05" w:rsidRDefault="00B50B05" w:rsidP="0019046F">
      <w:pPr>
        <w:spacing w:after="0" w:line="240" w:lineRule="auto"/>
      </w:pPr>
      <w:r>
        <w:separator/>
      </w:r>
    </w:p>
  </w:endnote>
  <w:endnote w:type="continuationSeparator" w:id="0">
    <w:p w14:paraId="7E2F9B44" w14:textId="77777777" w:rsidR="00B50B05" w:rsidRDefault="00B50B05" w:rsidP="0019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51A0A" w14:textId="77777777" w:rsidR="00B50B05" w:rsidRDefault="00B50B05" w:rsidP="0019046F">
      <w:pPr>
        <w:spacing w:after="0" w:line="240" w:lineRule="auto"/>
      </w:pPr>
      <w:r>
        <w:separator/>
      </w:r>
    </w:p>
  </w:footnote>
  <w:footnote w:type="continuationSeparator" w:id="0">
    <w:p w14:paraId="23A53F9F" w14:textId="77777777" w:rsidR="00B50B05" w:rsidRDefault="00B50B05" w:rsidP="0019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1279" w14:textId="49512D8A" w:rsidR="00857662" w:rsidRDefault="00436CC6" w:rsidP="00917A6E">
    <w:pPr>
      <w:jc w:val="center"/>
      <w:rPr>
        <w:rFonts w:ascii="Times New Roman" w:hAnsi="Times New Roman" w:cs="Times New Roman"/>
        <w:sz w:val="28"/>
        <w:szCs w:val="28"/>
      </w:rPr>
    </w:pPr>
    <w:bookmarkStart w:id="1" w:name="_Hlk153885808"/>
    <w:r w:rsidRPr="00436CC6">
      <w:rPr>
        <w:rFonts w:ascii="Times New Roman" w:hAnsi="Times New Roman" w:cs="Times New Roman"/>
        <w:sz w:val="28"/>
        <w:szCs w:val="28"/>
      </w:rPr>
      <w:t xml:space="preserve">Информация </w:t>
    </w:r>
    <w:r w:rsidR="00857662" w:rsidRPr="00610D2C">
      <w:rPr>
        <w:rFonts w:ascii="Times New Roman" w:hAnsi="Times New Roman" w:cs="Times New Roman"/>
        <w:sz w:val="28"/>
        <w:szCs w:val="28"/>
      </w:rPr>
      <w:t>о</w:t>
    </w:r>
    <w:r w:rsidR="00B50967">
      <w:rPr>
        <w:rFonts w:ascii="Times New Roman" w:hAnsi="Times New Roman" w:cs="Times New Roman"/>
        <w:sz w:val="28"/>
        <w:szCs w:val="28"/>
      </w:rPr>
      <w:t>б</w:t>
    </w:r>
    <w:r w:rsidR="00857662" w:rsidRPr="00610D2C">
      <w:rPr>
        <w:rFonts w:ascii="Times New Roman" w:hAnsi="Times New Roman" w:cs="Times New Roman"/>
        <w:sz w:val="28"/>
        <w:szCs w:val="28"/>
      </w:rPr>
      <w:t xml:space="preserve"> </w:t>
    </w:r>
    <w:r w:rsidR="009A6295">
      <w:rPr>
        <w:rFonts w:ascii="Times New Roman" w:hAnsi="Times New Roman" w:cs="Times New Roman"/>
        <w:sz w:val="28"/>
        <w:szCs w:val="28"/>
      </w:rPr>
      <w:t>экспертах</w:t>
    </w:r>
    <w:r w:rsidR="00917A6E">
      <w:rPr>
        <w:rFonts w:ascii="Times New Roman" w:hAnsi="Times New Roman" w:cs="Times New Roman"/>
        <w:sz w:val="28"/>
        <w:szCs w:val="28"/>
      </w:rPr>
      <w:t xml:space="preserve"> по классификации </w:t>
    </w:r>
    <w:bookmarkEnd w:id="1"/>
    <w:r w:rsidR="00857662" w:rsidRPr="00610D2C">
      <w:rPr>
        <w:rFonts w:ascii="Times New Roman" w:hAnsi="Times New Roman" w:cs="Times New Roman"/>
        <w:sz w:val="28"/>
        <w:szCs w:val="28"/>
      </w:rPr>
      <w:t>ФБУ «</w:t>
    </w:r>
    <w:proofErr w:type="gramStart"/>
    <w:r w:rsidR="00857662" w:rsidRPr="00610D2C">
      <w:rPr>
        <w:rFonts w:ascii="Times New Roman" w:hAnsi="Times New Roman" w:cs="Times New Roman"/>
        <w:sz w:val="28"/>
        <w:szCs w:val="28"/>
      </w:rPr>
      <w:t>Северо-Кавказский</w:t>
    </w:r>
    <w:proofErr w:type="gramEnd"/>
    <w:r w:rsidR="00857662" w:rsidRPr="00610D2C">
      <w:rPr>
        <w:rFonts w:ascii="Times New Roman" w:hAnsi="Times New Roman" w:cs="Times New Roman"/>
        <w:sz w:val="28"/>
        <w:szCs w:val="28"/>
      </w:rPr>
      <w:t xml:space="preserve"> ЦСМ»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9"/>
    <w:rsid w:val="0001327F"/>
    <w:rsid w:val="00024A32"/>
    <w:rsid w:val="0003255D"/>
    <w:rsid w:val="00033FBE"/>
    <w:rsid w:val="00035A76"/>
    <w:rsid w:val="0004415F"/>
    <w:rsid w:val="00047467"/>
    <w:rsid w:val="00051B48"/>
    <w:rsid w:val="000561A0"/>
    <w:rsid w:val="000663DB"/>
    <w:rsid w:val="0007071E"/>
    <w:rsid w:val="0009265A"/>
    <w:rsid w:val="000A102D"/>
    <w:rsid w:val="000A2839"/>
    <w:rsid w:val="000B01E9"/>
    <w:rsid w:val="000E20D6"/>
    <w:rsid w:val="00103011"/>
    <w:rsid w:val="001302DC"/>
    <w:rsid w:val="00131837"/>
    <w:rsid w:val="00137DD0"/>
    <w:rsid w:val="00155588"/>
    <w:rsid w:val="001578D1"/>
    <w:rsid w:val="001609E6"/>
    <w:rsid w:val="00187E1C"/>
    <w:rsid w:val="0019046F"/>
    <w:rsid w:val="001A242E"/>
    <w:rsid w:val="001A3A68"/>
    <w:rsid w:val="001A521F"/>
    <w:rsid w:val="001A53ED"/>
    <w:rsid w:val="001A5942"/>
    <w:rsid w:val="001B1961"/>
    <w:rsid w:val="001B33E5"/>
    <w:rsid w:val="001B47A8"/>
    <w:rsid w:val="00206CD2"/>
    <w:rsid w:val="00211D97"/>
    <w:rsid w:val="00225D4C"/>
    <w:rsid w:val="00264A38"/>
    <w:rsid w:val="00267037"/>
    <w:rsid w:val="00276066"/>
    <w:rsid w:val="00280AE1"/>
    <w:rsid w:val="002814AE"/>
    <w:rsid w:val="00283AF5"/>
    <w:rsid w:val="002850A4"/>
    <w:rsid w:val="00287B95"/>
    <w:rsid w:val="00291683"/>
    <w:rsid w:val="002D123D"/>
    <w:rsid w:val="002E6D28"/>
    <w:rsid w:val="003115A0"/>
    <w:rsid w:val="00315A92"/>
    <w:rsid w:val="003179AF"/>
    <w:rsid w:val="00321B88"/>
    <w:rsid w:val="00335C45"/>
    <w:rsid w:val="00346C63"/>
    <w:rsid w:val="003507DF"/>
    <w:rsid w:val="0037241C"/>
    <w:rsid w:val="003950F2"/>
    <w:rsid w:val="00395421"/>
    <w:rsid w:val="003A3029"/>
    <w:rsid w:val="003C4735"/>
    <w:rsid w:val="003C5FB9"/>
    <w:rsid w:val="003F0B03"/>
    <w:rsid w:val="003F16CA"/>
    <w:rsid w:val="003F26B8"/>
    <w:rsid w:val="003F363A"/>
    <w:rsid w:val="0041594E"/>
    <w:rsid w:val="0042505A"/>
    <w:rsid w:val="00433AAC"/>
    <w:rsid w:val="00436CC6"/>
    <w:rsid w:val="004743FE"/>
    <w:rsid w:val="00476D9A"/>
    <w:rsid w:val="004778F1"/>
    <w:rsid w:val="004B029E"/>
    <w:rsid w:val="004B42DA"/>
    <w:rsid w:val="004D20A6"/>
    <w:rsid w:val="004E3FAB"/>
    <w:rsid w:val="004E47B2"/>
    <w:rsid w:val="004E530F"/>
    <w:rsid w:val="00500BD6"/>
    <w:rsid w:val="00507143"/>
    <w:rsid w:val="0051343E"/>
    <w:rsid w:val="00514F35"/>
    <w:rsid w:val="005314C0"/>
    <w:rsid w:val="0054684A"/>
    <w:rsid w:val="005513C1"/>
    <w:rsid w:val="0055315F"/>
    <w:rsid w:val="0055325E"/>
    <w:rsid w:val="005839D8"/>
    <w:rsid w:val="00586AFA"/>
    <w:rsid w:val="00594565"/>
    <w:rsid w:val="005B10BF"/>
    <w:rsid w:val="005C4A7A"/>
    <w:rsid w:val="005E1630"/>
    <w:rsid w:val="00612422"/>
    <w:rsid w:val="006208DE"/>
    <w:rsid w:val="0062127E"/>
    <w:rsid w:val="00642E24"/>
    <w:rsid w:val="00657031"/>
    <w:rsid w:val="00662F95"/>
    <w:rsid w:val="00663151"/>
    <w:rsid w:val="006672FE"/>
    <w:rsid w:val="00687294"/>
    <w:rsid w:val="006878C5"/>
    <w:rsid w:val="00687BF2"/>
    <w:rsid w:val="00687D28"/>
    <w:rsid w:val="00691CF2"/>
    <w:rsid w:val="006B2604"/>
    <w:rsid w:val="006C6A71"/>
    <w:rsid w:val="006D713B"/>
    <w:rsid w:val="006F35E2"/>
    <w:rsid w:val="006F3BD6"/>
    <w:rsid w:val="00704532"/>
    <w:rsid w:val="00712809"/>
    <w:rsid w:val="00715776"/>
    <w:rsid w:val="0072221F"/>
    <w:rsid w:val="00734115"/>
    <w:rsid w:val="00746522"/>
    <w:rsid w:val="00753E37"/>
    <w:rsid w:val="007549C0"/>
    <w:rsid w:val="0076340A"/>
    <w:rsid w:val="007715DB"/>
    <w:rsid w:val="00787FE9"/>
    <w:rsid w:val="00790521"/>
    <w:rsid w:val="0079107B"/>
    <w:rsid w:val="007A4F88"/>
    <w:rsid w:val="007B2B20"/>
    <w:rsid w:val="007C72CC"/>
    <w:rsid w:val="007D0D8A"/>
    <w:rsid w:val="007D0E52"/>
    <w:rsid w:val="007D1EAC"/>
    <w:rsid w:val="007E6E65"/>
    <w:rsid w:val="007F33E1"/>
    <w:rsid w:val="008034CE"/>
    <w:rsid w:val="0081235D"/>
    <w:rsid w:val="008148D6"/>
    <w:rsid w:val="00816A28"/>
    <w:rsid w:val="0083527D"/>
    <w:rsid w:val="008403B9"/>
    <w:rsid w:val="008473C1"/>
    <w:rsid w:val="00857662"/>
    <w:rsid w:val="00864C37"/>
    <w:rsid w:val="008719EF"/>
    <w:rsid w:val="00876579"/>
    <w:rsid w:val="008824CA"/>
    <w:rsid w:val="008830D9"/>
    <w:rsid w:val="008A106E"/>
    <w:rsid w:val="008A5E77"/>
    <w:rsid w:val="008B2E2C"/>
    <w:rsid w:val="008D1DA5"/>
    <w:rsid w:val="008D35AD"/>
    <w:rsid w:val="008E7474"/>
    <w:rsid w:val="0090490C"/>
    <w:rsid w:val="00906B7D"/>
    <w:rsid w:val="00912D69"/>
    <w:rsid w:val="00916719"/>
    <w:rsid w:val="00917A6E"/>
    <w:rsid w:val="00925E23"/>
    <w:rsid w:val="0093252C"/>
    <w:rsid w:val="00947B2D"/>
    <w:rsid w:val="00950F12"/>
    <w:rsid w:val="009641DF"/>
    <w:rsid w:val="009722E8"/>
    <w:rsid w:val="0097490F"/>
    <w:rsid w:val="00974BB1"/>
    <w:rsid w:val="009A6295"/>
    <w:rsid w:val="009B3DA7"/>
    <w:rsid w:val="009B59EE"/>
    <w:rsid w:val="009B7982"/>
    <w:rsid w:val="009F74CA"/>
    <w:rsid w:val="00A03532"/>
    <w:rsid w:val="00A206AC"/>
    <w:rsid w:val="00A26A55"/>
    <w:rsid w:val="00A35343"/>
    <w:rsid w:val="00A426AF"/>
    <w:rsid w:val="00A61E8B"/>
    <w:rsid w:val="00A7316E"/>
    <w:rsid w:val="00A83612"/>
    <w:rsid w:val="00A8596F"/>
    <w:rsid w:val="00A94DD0"/>
    <w:rsid w:val="00AE11D2"/>
    <w:rsid w:val="00AF101D"/>
    <w:rsid w:val="00AF1A2F"/>
    <w:rsid w:val="00AF5C8A"/>
    <w:rsid w:val="00B05A2B"/>
    <w:rsid w:val="00B22B89"/>
    <w:rsid w:val="00B24EC8"/>
    <w:rsid w:val="00B2799C"/>
    <w:rsid w:val="00B47C44"/>
    <w:rsid w:val="00B50967"/>
    <w:rsid w:val="00B50B05"/>
    <w:rsid w:val="00B63C5E"/>
    <w:rsid w:val="00B72237"/>
    <w:rsid w:val="00B870CA"/>
    <w:rsid w:val="00B952A7"/>
    <w:rsid w:val="00BA1AD4"/>
    <w:rsid w:val="00BA64A0"/>
    <w:rsid w:val="00BA6640"/>
    <w:rsid w:val="00BD4B48"/>
    <w:rsid w:val="00BF3B6F"/>
    <w:rsid w:val="00C01C40"/>
    <w:rsid w:val="00C03C05"/>
    <w:rsid w:val="00C11BB2"/>
    <w:rsid w:val="00C123C0"/>
    <w:rsid w:val="00C2699A"/>
    <w:rsid w:val="00C36B06"/>
    <w:rsid w:val="00C4686C"/>
    <w:rsid w:val="00C472BB"/>
    <w:rsid w:val="00C47C75"/>
    <w:rsid w:val="00C50133"/>
    <w:rsid w:val="00C536F1"/>
    <w:rsid w:val="00C73184"/>
    <w:rsid w:val="00C7398A"/>
    <w:rsid w:val="00C73B8B"/>
    <w:rsid w:val="00CA22FC"/>
    <w:rsid w:val="00CA47AD"/>
    <w:rsid w:val="00CA4E2B"/>
    <w:rsid w:val="00CA7713"/>
    <w:rsid w:val="00D00AB7"/>
    <w:rsid w:val="00D24C68"/>
    <w:rsid w:val="00D308EF"/>
    <w:rsid w:val="00D3486F"/>
    <w:rsid w:val="00D366C1"/>
    <w:rsid w:val="00D43C4B"/>
    <w:rsid w:val="00D560C0"/>
    <w:rsid w:val="00D941CC"/>
    <w:rsid w:val="00DA2E0B"/>
    <w:rsid w:val="00DA3772"/>
    <w:rsid w:val="00DD30FF"/>
    <w:rsid w:val="00DD49EA"/>
    <w:rsid w:val="00DD7A44"/>
    <w:rsid w:val="00DE095F"/>
    <w:rsid w:val="00DE1017"/>
    <w:rsid w:val="00DE68A2"/>
    <w:rsid w:val="00DF1042"/>
    <w:rsid w:val="00DF167F"/>
    <w:rsid w:val="00E066F9"/>
    <w:rsid w:val="00E07ECD"/>
    <w:rsid w:val="00E11DB4"/>
    <w:rsid w:val="00E20F49"/>
    <w:rsid w:val="00E34263"/>
    <w:rsid w:val="00E34CB5"/>
    <w:rsid w:val="00E44C0E"/>
    <w:rsid w:val="00E458F3"/>
    <w:rsid w:val="00E53BF4"/>
    <w:rsid w:val="00E6654B"/>
    <w:rsid w:val="00E713D5"/>
    <w:rsid w:val="00E72F77"/>
    <w:rsid w:val="00E75671"/>
    <w:rsid w:val="00E83861"/>
    <w:rsid w:val="00E8757A"/>
    <w:rsid w:val="00E90122"/>
    <w:rsid w:val="00EA2F98"/>
    <w:rsid w:val="00EC00AD"/>
    <w:rsid w:val="00EC44A1"/>
    <w:rsid w:val="00ED6274"/>
    <w:rsid w:val="00ED68D0"/>
    <w:rsid w:val="00EF2866"/>
    <w:rsid w:val="00F11BE5"/>
    <w:rsid w:val="00F13FE5"/>
    <w:rsid w:val="00F233E8"/>
    <w:rsid w:val="00F326D9"/>
    <w:rsid w:val="00F45379"/>
    <w:rsid w:val="00F613E1"/>
    <w:rsid w:val="00F64592"/>
    <w:rsid w:val="00F81969"/>
    <w:rsid w:val="00F84957"/>
    <w:rsid w:val="00FA6C84"/>
    <w:rsid w:val="00FC3FEF"/>
    <w:rsid w:val="00FC66EB"/>
    <w:rsid w:val="00FC6E3B"/>
    <w:rsid w:val="00FD2169"/>
    <w:rsid w:val="00FE13D0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2AAA0"/>
  <w15:chartTrackingRefBased/>
  <w15:docId w15:val="{B326B790-AF1C-46C4-907A-774CC96A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header">
    <w:name w:val="colheader"/>
    <w:basedOn w:val="a0"/>
    <w:rsid w:val="003A3029"/>
  </w:style>
  <w:style w:type="paragraph" w:styleId="a3">
    <w:name w:val="header"/>
    <w:basedOn w:val="a"/>
    <w:link w:val="a4"/>
    <w:uiPriority w:val="99"/>
    <w:unhideWhenUsed/>
    <w:rsid w:val="0019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46F"/>
  </w:style>
  <w:style w:type="paragraph" w:styleId="a5">
    <w:name w:val="footer"/>
    <w:basedOn w:val="a"/>
    <w:link w:val="a6"/>
    <w:uiPriority w:val="99"/>
    <w:unhideWhenUsed/>
    <w:rsid w:val="00190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46F"/>
  </w:style>
  <w:style w:type="paragraph" w:styleId="a7">
    <w:name w:val="No Spacing"/>
    <w:uiPriority w:val="1"/>
    <w:qFormat/>
    <w:rsid w:val="005E1630"/>
    <w:pPr>
      <w:spacing w:after="0" w:line="240" w:lineRule="auto"/>
    </w:pPr>
  </w:style>
  <w:style w:type="table" w:styleId="a8">
    <w:name w:val="Table Grid"/>
    <w:basedOn w:val="a1"/>
    <w:uiPriority w:val="39"/>
    <w:rsid w:val="001030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Базовый"/>
    <w:link w:val="aa"/>
    <w:uiPriority w:val="99"/>
    <w:rsid w:val="00950F12"/>
    <w:pPr>
      <w:widowControl w:val="0"/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a">
    <w:name w:val="Базовый Знак"/>
    <w:link w:val="a9"/>
    <w:uiPriority w:val="99"/>
    <w:locked/>
    <w:rsid w:val="00950F12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b">
    <w:name w:val="Hyperlink"/>
    <w:uiPriority w:val="99"/>
    <w:rsid w:val="00FC66EB"/>
    <w:rPr>
      <w:color w:val="0000FF"/>
      <w:u w:val="single"/>
    </w:rPr>
  </w:style>
  <w:style w:type="paragraph" w:styleId="ac">
    <w:name w:val="Body Text"/>
    <w:basedOn w:val="a"/>
    <w:link w:val="ad"/>
    <w:rsid w:val="003F36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3F363A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ae">
    <w:name w:val="Normal (Web)"/>
    <w:basedOn w:val="a"/>
    <w:uiPriority w:val="99"/>
    <w:semiHidden/>
    <w:unhideWhenUsed/>
    <w:rsid w:val="0077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20F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experts/28af390e-c606-11ef-b600-3948b3cd62a2/pers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experts/285b737d-c606-11ef-b600-e764c9f266dd/person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590F-41D2-4AE1-A822-1E47468D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Алексеевна</dc:creator>
  <cp:keywords/>
  <dc:description/>
  <cp:lastModifiedBy>Свиридова Татьяна Алексеевна</cp:lastModifiedBy>
  <cp:revision>18</cp:revision>
  <cp:lastPrinted>2024-12-05T16:02:00Z</cp:lastPrinted>
  <dcterms:created xsi:type="dcterms:W3CDTF">2026-03-20T05:41:00Z</dcterms:created>
  <dcterms:modified xsi:type="dcterms:W3CDTF">2026-03-20T11:02:00Z</dcterms:modified>
</cp:coreProperties>
</file>